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C" w:rsidRPr="00CD4F25" w:rsidRDefault="000D391C" w:rsidP="000D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25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</w:t>
      </w:r>
    </w:p>
    <w:p w:rsidR="000D391C" w:rsidRDefault="000D391C" w:rsidP="000D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25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p w:rsidR="0038422E" w:rsidRDefault="0038422E" w:rsidP="000D3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неисторических специальностей</w:t>
      </w:r>
    </w:p>
    <w:p w:rsidR="000D391C" w:rsidRPr="00A03D83" w:rsidRDefault="000D391C" w:rsidP="000D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цели и задачи дисциплины «История белорусской государственности».</w:t>
      </w:r>
    </w:p>
    <w:p w:rsidR="005C0A81" w:rsidRDefault="007D556D" w:rsidP="000D391C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>Государство как основной политический институт. Понятие государственности.</w:t>
      </w:r>
      <w:r w:rsidR="00364D15" w:rsidRPr="005C0A81">
        <w:rPr>
          <w:sz w:val="28"/>
          <w:szCs w:val="28"/>
        </w:rPr>
        <w:t xml:space="preserve"> </w:t>
      </w:r>
      <w:r w:rsidR="000D391C" w:rsidRPr="005C0A81">
        <w:rPr>
          <w:sz w:val="28"/>
          <w:szCs w:val="28"/>
        </w:rPr>
        <w:t>Нация и государство.</w:t>
      </w:r>
      <w:r w:rsidR="000461FD" w:rsidRPr="005C0A81">
        <w:rPr>
          <w:sz w:val="28"/>
          <w:szCs w:val="28"/>
        </w:rPr>
        <w:t xml:space="preserve"> </w:t>
      </w:r>
    </w:p>
    <w:p w:rsidR="000D391C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>Этапы развития белорусской государственности.</w:t>
      </w:r>
    </w:p>
    <w:p w:rsidR="000D391C" w:rsidRPr="00364D15" w:rsidRDefault="007D556D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64D15">
        <w:rPr>
          <w:sz w:val="28"/>
          <w:szCs w:val="28"/>
        </w:rPr>
        <w:t xml:space="preserve">Раннефеодальные государственные образования на белорусских землях. Общие черты и особенности в развитии Полоцкого и </w:t>
      </w:r>
      <w:proofErr w:type="spellStart"/>
      <w:r w:rsidRPr="00364D15">
        <w:rPr>
          <w:sz w:val="28"/>
          <w:szCs w:val="28"/>
        </w:rPr>
        <w:t>Туровского</w:t>
      </w:r>
      <w:proofErr w:type="spellEnd"/>
      <w:r w:rsidRPr="00364D15">
        <w:rPr>
          <w:sz w:val="28"/>
          <w:szCs w:val="28"/>
        </w:rPr>
        <w:t xml:space="preserve"> княжеств.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Великого княжества Литовского и вхождение в его состав белорусских земель (вторая половина XIII – XIV вв.). </w:t>
      </w:r>
    </w:p>
    <w:p w:rsidR="000D391C" w:rsidRDefault="007D556D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64D15">
        <w:rPr>
          <w:sz w:val="28"/>
          <w:szCs w:val="28"/>
        </w:rPr>
        <w:t>Административно-территориальное деление и государственный строй ВКЛ (вт</w:t>
      </w:r>
      <w:r>
        <w:rPr>
          <w:sz w:val="28"/>
          <w:szCs w:val="28"/>
        </w:rPr>
        <w:t>орая</w:t>
      </w:r>
      <w:r w:rsidR="00364D15">
        <w:rPr>
          <w:sz w:val="28"/>
          <w:szCs w:val="28"/>
        </w:rPr>
        <w:t xml:space="preserve"> половина XIII – середина </w:t>
      </w:r>
      <w:r>
        <w:rPr>
          <w:sz w:val="28"/>
          <w:szCs w:val="28"/>
        </w:rPr>
        <w:t>XVI вв.).</w:t>
      </w:r>
    </w:p>
    <w:p w:rsidR="000D391C" w:rsidRPr="00D02182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Кревская</w:t>
      </w:r>
      <w:proofErr w:type="spellEnd"/>
      <w:r>
        <w:rPr>
          <w:sz w:val="28"/>
          <w:szCs w:val="28"/>
        </w:rPr>
        <w:t xml:space="preserve"> уния 1385 г. и влияние западноевропейских традиций на развитие социально-политических институтов ВКЛ.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Великим княжеством Литовским и Московским государством в XIV – XVI вв.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между Великим княжеством Литовским и Тевтонским и Ливонским Орденами во второй половине XIII – середине XVI вв. </w:t>
      </w:r>
    </w:p>
    <w:p w:rsidR="007D556D" w:rsidRDefault="007D556D" w:rsidP="000D391C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8"/>
          <w:szCs w:val="28"/>
        </w:rPr>
      </w:pPr>
      <w:r w:rsidRPr="00364D15">
        <w:rPr>
          <w:sz w:val="28"/>
          <w:szCs w:val="28"/>
        </w:rPr>
        <w:t xml:space="preserve">Внешняя политика ВКЛ в XIV </w:t>
      </w:r>
      <w:r w:rsidRPr="007D556D">
        <w:rPr>
          <w:sz w:val="28"/>
          <w:szCs w:val="28"/>
        </w:rPr>
        <w:t xml:space="preserve">– XVI вв. </w:t>
      </w:r>
      <w:r>
        <w:rPr>
          <w:color w:val="FF0000"/>
          <w:sz w:val="28"/>
          <w:szCs w:val="28"/>
        </w:rPr>
        <w:t xml:space="preserve"> </w:t>
      </w:r>
    </w:p>
    <w:p w:rsidR="000D391C" w:rsidRPr="007D556D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7D556D">
        <w:rPr>
          <w:sz w:val="28"/>
          <w:szCs w:val="28"/>
        </w:rPr>
        <w:t>Люблинская</w:t>
      </w:r>
      <w:proofErr w:type="spellEnd"/>
      <w:r w:rsidRPr="007D556D">
        <w:rPr>
          <w:sz w:val="28"/>
          <w:szCs w:val="28"/>
        </w:rPr>
        <w:t xml:space="preserve"> уния 1569 г. и её историческое значение.</w:t>
      </w:r>
    </w:p>
    <w:p w:rsidR="000D391C" w:rsidRPr="006424FB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jc w:val="both"/>
        <w:rPr>
          <w:sz w:val="28"/>
          <w:szCs w:val="28"/>
        </w:rPr>
      </w:pPr>
      <w:r w:rsidRPr="006424FB">
        <w:rPr>
          <w:sz w:val="28"/>
          <w:szCs w:val="28"/>
        </w:rPr>
        <w:t xml:space="preserve">Государственно-правовое положение Великого княжества Литовского в составе Речи </w:t>
      </w:r>
      <w:proofErr w:type="spellStart"/>
      <w:r w:rsidRPr="006424FB">
        <w:rPr>
          <w:sz w:val="28"/>
          <w:szCs w:val="28"/>
        </w:rPr>
        <w:t>Посполитой</w:t>
      </w:r>
      <w:proofErr w:type="spellEnd"/>
      <w:r w:rsidRPr="006424FB">
        <w:rPr>
          <w:sz w:val="28"/>
          <w:szCs w:val="28"/>
        </w:rPr>
        <w:t>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B626CA">
        <w:rPr>
          <w:sz w:val="28"/>
          <w:szCs w:val="28"/>
        </w:rPr>
        <w:t>Государственный строй</w:t>
      </w:r>
      <w:r>
        <w:rPr>
          <w:sz w:val="28"/>
          <w:szCs w:val="28"/>
        </w:rPr>
        <w:t xml:space="preserve">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 xml:space="preserve"> (середина</w:t>
      </w:r>
      <w:r w:rsidRPr="00B626CA">
        <w:rPr>
          <w:sz w:val="28"/>
          <w:szCs w:val="28"/>
        </w:rPr>
        <w:t xml:space="preserve"> </w:t>
      </w:r>
      <w:r>
        <w:rPr>
          <w:sz w:val="28"/>
          <w:szCs w:val="28"/>
        </w:rPr>
        <w:t>XVI – XVIII вв.).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 xml:space="preserve"> (вторая половина XVI – первая половина XVIII вв.).</w:t>
      </w:r>
    </w:p>
    <w:p w:rsidR="000D391C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Полонизация как фактор общественно-политической и культурной </w:t>
      </w:r>
      <w:r w:rsidRPr="005C0A81">
        <w:rPr>
          <w:sz w:val="28"/>
          <w:szCs w:val="28"/>
        </w:rPr>
        <w:t>жизни</w:t>
      </w:r>
      <w:r w:rsidR="00A37A19" w:rsidRPr="005C0A81">
        <w:rPr>
          <w:sz w:val="28"/>
          <w:szCs w:val="28"/>
        </w:rPr>
        <w:t xml:space="preserve"> в Речи </w:t>
      </w:r>
      <w:proofErr w:type="spellStart"/>
      <w:r w:rsidR="00A37A19" w:rsidRPr="005C0A81">
        <w:rPr>
          <w:sz w:val="28"/>
          <w:szCs w:val="28"/>
        </w:rPr>
        <w:t>Посполитой</w:t>
      </w:r>
      <w:proofErr w:type="spellEnd"/>
      <w:r w:rsidRPr="005C0A81">
        <w:rPr>
          <w:sz w:val="28"/>
          <w:szCs w:val="28"/>
        </w:rPr>
        <w:t xml:space="preserve">. </w:t>
      </w:r>
    </w:p>
    <w:p w:rsidR="000D391C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Административно-территориальное деление ВКЛ в эпоху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 xml:space="preserve">. </w:t>
      </w:r>
      <w:r w:rsidR="001456DF" w:rsidRPr="005C0A81">
        <w:rPr>
          <w:sz w:val="28"/>
          <w:szCs w:val="28"/>
        </w:rPr>
        <w:t xml:space="preserve">Экономическое развитие. </w:t>
      </w:r>
    </w:p>
    <w:p w:rsidR="000D391C" w:rsidRPr="006424FB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6424FB">
        <w:rPr>
          <w:sz w:val="28"/>
          <w:szCs w:val="28"/>
        </w:rPr>
        <w:t xml:space="preserve">Разделы Речи </w:t>
      </w:r>
      <w:proofErr w:type="spellStart"/>
      <w:r w:rsidRPr="006424FB">
        <w:rPr>
          <w:sz w:val="28"/>
          <w:szCs w:val="28"/>
        </w:rPr>
        <w:t>Посполитой</w:t>
      </w:r>
      <w:proofErr w:type="spellEnd"/>
      <w:r w:rsidRPr="006424FB">
        <w:rPr>
          <w:sz w:val="28"/>
          <w:szCs w:val="28"/>
        </w:rPr>
        <w:t xml:space="preserve">: их причины и итоги.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деление белорусских земель в составе Российской империи</w:t>
      </w:r>
      <w:r w:rsidR="005C0A81">
        <w:rPr>
          <w:sz w:val="28"/>
          <w:szCs w:val="28"/>
        </w:rPr>
        <w:t xml:space="preserve">. </w:t>
      </w:r>
    </w:p>
    <w:p w:rsidR="000D391C" w:rsidRPr="00623583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Общественно-политическая мысль на территории белорусских земель в составе Российской империи в первой половине XIX в.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развитие белорусских земель в составе Российской империи.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Восстания 1830–1831 гг. и 1863–1864 гг. на территории Беларуси. Русификация и </w:t>
      </w:r>
      <w:proofErr w:type="spellStart"/>
      <w:r>
        <w:rPr>
          <w:sz w:val="28"/>
          <w:szCs w:val="28"/>
        </w:rPr>
        <w:t>деполонизация</w:t>
      </w:r>
      <w:proofErr w:type="spellEnd"/>
      <w:r>
        <w:rPr>
          <w:sz w:val="28"/>
          <w:szCs w:val="28"/>
        </w:rPr>
        <w:t xml:space="preserve">. </w:t>
      </w:r>
    </w:p>
    <w:p w:rsidR="000D391C" w:rsidRDefault="00F67036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>Формирование</w:t>
      </w:r>
      <w:r w:rsidR="000D391C" w:rsidRPr="005C0A81">
        <w:rPr>
          <w:sz w:val="28"/>
          <w:szCs w:val="28"/>
        </w:rPr>
        <w:t xml:space="preserve"> белорусской </w:t>
      </w:r>
      <w:r w:rsidR="000D391C">
        <w:rPr>
          <w:sz w:val="28"/>
          <w:szCs w:val="28"/>
        </w:rPr>
        <w:t xml:space="preserve">национальной идеи в XIX в. </w:t>
      </w:r>
    </w:p>
    <w:p w:rsidR="000D391C" w:rsidRPr="00D943AA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D943AA">
        <w:rPr>
          <w:sz w:val="28"/>
          <w:szCs w:val="28"/>
        </w:rPr>
        <w:lastRenderedPageBreak/>
        <w:t xml:space="preserve">Белорусские земли в составе Российской империи в </w:t>
      </w:r>
      <w:r>
        <w:rPr>
          <w:sz w:val="28"/>
          <w:szCs w:val="28"/>
        </w:rPr>
        <w:t>период  революции 1905–</w:t>
      </w:r>
      <w:r w:rsidRPr="00D943AA">
        <w:rPr>
          <w:sz w:val="28"/>
          <w:szCs w:val="28"/>
        </w:rPr>
        <w:t>1907 гг.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Белорусская национальная идея и подъём белорусского национального движения в начале ХХ 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604E7D">
        <w:rPr>
          <w:sz w:val="28"/>
          <w:szCs w:val="28"/>
        </w:rPr>
        <w:t>Белорусское национальное движение в годы Первой мировой войны: проекты создания национальной государственности.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60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Февральская буржуазно-демократическая революция 1917 г. и её влияние на развитие белорусской государственности. </w:t>
      </w:r>
      <w:r w:rsidRPr="00604E7D">
        <w:rPr>
          <w:sz w:val="28"/>
          <w:szCs w:val="28"/>
        </w:rPr>
        <w:t xml:space="preserve">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Октябрьское вооружённое восстание 1917 г. и установление Советской власти в Беларуси.</w:t>
      </w:r>
    </w:p>
    <w:p w:rsidR="001456DF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1456DF">
        <w:rPr>
          <w:sz w:val="28"/>
          <w:szCs w:val="28"/>
        </w:rPr>
        <w:t xml:space="preserve">Первый Всебелорусский съезд как веха в развитии белорусской государственности. Провозглашение Белорусской Народной Республики (БНР) и её влияние на процесс национально-государственного строительства. </w:t>
      </w:r>
    </w:p>
    <w:p w:rsidR="000D391C" w:rsidRPr="001456DF" w:rsidRDefault="000D391C" w:rsidP="007D556D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1456DF">
        <w:rPr>
          <w:sz w:val="28"/>
          <w:szCs w:val="28"/>
        </w:rPr>
        <w:t>Образование Социалистической Советской Республики Беларусь (ССРБ). Конституция 1919 г. Литовско-Белорусская ССР (</w:t>
      </w:r>
      <w:proofErr w:type="spellStart"/>
      <w:r w:rsidRPr="001456DF">
        <w:rPr>
          <w:sz w:val="28"/>
          <w:szCs w:val="28"/>
        </w:rPr>
        <w:t>ЛитБелССР</w:t>
      </w:r>
      <w:proofErr w:type="spellEnd"/>
      <w:r w:rsidRPr="001456DF">
        <w:rPr>
          <w:sz w:val="28"/>
          <w:szCs w:val="28"/>
        </w:rPr>
        <w:t xml:space="preserve">) как этап в развитии национальной государственности.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Польско-советская война и второе провозглашение ССРБ.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Рижский мирный договор 1921 г. Положение населения Западной Беларуси в составе Польского государства.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Вхождение Советской Беларуси в состав СССР.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Укрупнения территории БССР 1924 и 1926 гг. и их значение.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БССР в 1920–1930-х гг.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БССР 1927 г. и её сущность.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Белорусизация</w:t>
      </w:r>
      <w:proofErr w:type="spellEnd"/>
      <w:r>
        <w:rPr>
          <w:sz w:val="28"/>
          <w:szCs w:val="28"/>
        </w:rPr>
        <w:t xml:space="preserve"> как фактор социально-культурной жизни БССР.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БССР 1937 г. и её значение.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Воссоединение Западной Беларуси с БССР и её историческое значение.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36CAF">
        <w:rPr>
          <w:sz w:val="28"/>
          <w:szCs w:val="28"/>
        </w:rPr>
        <w:t xml:space="preserve">Нападение фашистской Германии на СССР. Оборонительные бои на территории </w:t>
      </w:r>
      <w:r>
        <w:rPr>
          <w:sz w:val="28"/>
          <w:szCs w:val="28"/>
        </w:rPr>
        <w:t>Беларуси в 1941 г</w:t>
      </w:r>
      <w:r w:rsidRPr="00336CAF">
        <w:rPr>
          <w:sz w:val="28"/>
          <w:szCs w:val="28"/>
        </w:rPr>
        <w:t>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36CAF">
        <w:rPr>
          <w:sz w:val="28"/>
          <w:szCs w:val="28"/>
        </w:rPr>
        <w:t>Немецко-фашистский оккупационный режи</w:t>
      </w:r>
      <w:r>
        <w:rPr>
          <w:sz w:val="28"/>
          <w:szCs w:val="28"/>
        </w:rPr>
        <w:t>м на территории Беларуси в 1941</w:t>
      </w:r>
      <w:r w:rsidRPr="00336CAF">
        <w:rPr>
          <w:sz w:val="28"/>
          <w:szCs w:val="28"/>
        </w:rPr>
        <w:t>–1944 гг.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36CAF">
        <w:rPr>
          <w:sz w:val="28"/>
          <w:szCs w:val="28"/>
        </w:rPr>
        <w:t>Всенародная борьба белорусского народа против немецк</w:t>
      </w:r>
      <w:r>
        <w:rPr>
          <w:sz w:val="28"/>
          <w:szCs w:val="28"/>
        </w:rPr>
        <w:t>о-фашистских захватчиков в 1941</w:t>
      </w:r>
      <w:r w:rsidRPr="00336CAF">
        <w:rPr>
          <w:sz w:val="28"/>
          <w:szCs w:val="28"/>
        </w:rPr>
        <w:t>–1944 гг.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36CAF">
        <w:rPr>
          <w:sz w:val="28"/>
          <w:szCs w:val="28"/>
        </w:rPr>
        <w:t xml:space="preserve">Начало освобождения Беларуси от фашистских захватчиков в </w:t>
      </w:r>
      <w:r w:rsidR="007D556D">
        <w:rPr>
          <w:sz w:val="28"/>
          <w:szCs w:val="28"/>
        </w:rPr>
        <w:t>сентябре</w:t>
      </w:r>
      <w:r w:rsidRPr="00336CAF">
        <w:rPr>
          <w:sz w:val="28"/>
          <w:szCs w:val="28"/>
        </w:rPr>
        <w:t xml:space="preserve"> 1943 – </w:t>
      </w:r>
      <w:r w:rsidR="007D556D">
        <w:rPr>
          <w:sz w:val="28"/>
          <w:szCs w:val="28"/>
        </w:rPr>
        <w:t>январ</w:t>
      </w:r>
      <w:r w:rsidRPr="00336CAF">
        <w:rPr>
          <w:sz w:val="28"/>
          <w:szCs w:val="28"/>
        </w:rPr>
        <w:t>е 1944 гг.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36CAF">
        <w:rPr>
          <w:sz w:val="28"/>
          <w:szCs w:val="28"/>
        </w:rPr>
        <w:t>Операция «Багратион» и полное освобождение Беларуси от немецко-фашистских оккупантов.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и социально-политическое развитие БССР в послевоенное десятилетие.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Беларусь как одна из стран-основательниц ООН.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жизнь в БССР в период «оттепели»    (1953 – 1964 гг.).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Общественно-политическое и экономическое развитие БССР в 1964 – 1984 гг. 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Конституция БССР 1978 г. и её сущность.</w:t>
      </w:r>
    </w:p>
    <w:p w:rsidR="000D391C" w:rsidRPr="00AB4D5E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AB4D5E">
        <w:rPr>
          <w:sz w:val="28"/>
          <w:szCs w:val="28"/>
        </w:rPr>
        <w:t>Политика «перестройки» на территории Беларуси во второй половине 80-х – начале 90-х гг. ХХ 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Верховного Совета БССР о государственном суверенитете Белорусской ССР 27 июля 1990 г. в контексте процесса распада СССР.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Провозглашение Республики Беларусь – начало нового этапа в развитии белорусской национальной государственности.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Президентская республика как форма организации государственной власти в Беларуси.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Республики Беларусь 1994 г. и её сущность. </w:t>
      </w:r>
    </w:p>
    <w:p w:rsidR="000D391C" w:rsidRPr="00043903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043903">
        <w:rPr>
          <w:sz w:val="28"/>
          <w:szCs w:val="28"/>
        </w:rPr>
        <w:t xml:space="preserve">Референдумы 14 мая 1995 г., 24 ноября 1996 г., 17 октября 2004 г., 27 февраля 2022 г. и их значение. </w:t>
      </w:r>
    </w:p>
    <w:p w:rsidR="000D391C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 xml:space="preserve">Функции и полномочия Президента Республики Беларусь. </w:t>
      </w:r>
    </w:p>
    <w:p w:rsidR="000D391C" w:rsidRPr="005C0A81" w:rsidRDefault="000D391C" w:rsidP="0004390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 xml:space="preserve">Правительство Республики Беларусь: структура и функции. </w:t>
      </w:r>
    </w:p>
    <w:p w:rsidR="00043903" w:rsidRPr="005C0A81" w:rsidRDefault="00043903" w:rsidP="000439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C0A81">
        <w:rPr>
          <w:rFonts w:ascii="Times New Roman" w:eastAsia="Times New Roman" w:hAnsi="Times New Roman" w:cs="Times New Roman"/>
          <w:spacing w:val="2"/>
          <w:sz w:val="28"/>
          <w:szCs w:val="28"/>
        </w:rPr>
        <w:t>Национальное собрание как продолжение традиций двухпалатного парламента в суверенной Беларуси.</w:t>
      </w:r>
      <w:r w:rsidRPr="005C0A81">
        <w:rPr>
          <w:rFonts w:ascii="Times New Roman" w:hAnsi="Times New Roman" w:cs="Times New Roman"/>
          <w:sz w:val="28"/>
          <w:szCs w:val="28"/>
        </w:rPr>
        <w:t xml:space="preserve"> </w:t>
      </w:r>
      <w:r w:rsidR="00C929B7" w:rsidRPr="005C0A81">
        <w:rPr>
          <w:rFonts w:ascii="Times New Roman" w:hAnsi="Times New Roman" w:cs="Times New Roman"/>
          <w:sz w:val="28"/>
          <w:szCs w:val="28"/>
        </w:rPr>
        <w:t>Его с</w:t>
      </w:r>
      <w:r w:rsidRPr="005C0A81">
        <w:rPr>
          <w:rFonts w:ascii="Times New Roman" w:eastAsia="Times New Roman" w:hAnsi="Times New Roman" w:cs="Times New Roman"/>
          <w:spacing w:val="2"/>
          <w:sz w:val="28"/>
          <w:szCs w:val="28"/>
        </w:rPr>
        <w:t>труктура и компетенции.</w:t>
      </w:r>
      <w:r w:rsidR="006724D1" w:rsidRPr="005C0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43903" w:rsidRPr="00043903" w:rsidRDefault="00043903" w:rsidP="000439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3903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Функции и полномочия местного управления и самоуправления в Республике Беларус</w:t>
      </w:r>
      <w:bookmarkStart w:id="0" w:name="_GoBack"/>
      <w:bookmarkEnd w:id="0"/>
      <w:r w:rsidRPr="00043903">
        <w:rPr>
          <w:rFonts w:ascii="Times New Roman" w:eastAsia="Times New Roman" w:hAnsi="Times New Roman" w:cs="Times New Roman"/>
          <w:spacing w:val="2"/>
          <w:sz w:val="28"/>
          <w:szCs w:val="28"/>
        </w:rPr>
        <w:t>ь.</w:t>
      </w:r>
    </w:p>
    <w:p w:rsidR="000D391C" w:rsidRPr="00043903" w:rsidRDefault="000D391C" w:rsidP="0004390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043903">
        <w:rPr>
          <w:sz w:val="28"/>
          <w:szCs w:val="28"/>
        </w:rPr>
        <w:t>Судебная система в Республике Беларусь: структура и полномочия.</w:t>
      </w:r>
    </w:p>
    <w:p w:rsidR="000D391C" w:rsidRDefault="000D391C" w:rsidP="0004390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043903">
        <w:rPr>
          <w:sz w:val="28"/>
          <w:szCs w:val="28"/>
        </w:rPr>
        <w:t>Политические партии и общественные объединения</w:t>
      </w:r>
      <w:r>
        <w:rPr>
          <w:sz w:val="28"/>
          <w:szCs w:val="28"/>
        </w:rPr>
        <w:t xml:space="preserve"> в Беларуси: история и современность.</w:t>
      </w:r>
    </w:p>
    <w:p w:rsidR="000D391C" w:rsidRPr="003A5798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3A5798">
        <w:rPr>
          <w:sz w:val="28"/>
          <w:szCs w:val="28"/>
        </w:rPr>
        <w:t>Регионы Республики Беларусь, их характеристика и социально-экономические особенности.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Социально-ориентированная рыночная экономика в Республике Беларусь и её особенности.</w:t>
      </w:r>
    </w:p>
    <w:p w:rsidR="000D391C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>Этногенез белорусов и происхождение названия «Беларусь».</w:t>
      </w:r>
    </w:p>
    <w:p w:rsidR="00043903" w:rsidRPr="005C0A81" w:rsidRDefault="002538FE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>Основные вехи конфессиональной истории Беларуси.</w:t>
      </w:r>
      <w:r w:rsidR="006724D1" w:rsidRPr="005C0A81">
        <w:rPr>
          <w:sz w:val="28"/>
          <w:szCs w:val="28"/>
        </w:rPr>
        <w:t xml:space="preserve"> </w:t>
      </w:r>
    </w:p>
    <w:p w:rsidR="007D556D" w:rsidRPr="005C0A81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 xml:space="preserve">Конфессиональная политика Республики Беларусь на современном этапе. </w:t>
      </w:r>
    </w:p>
    <w:p w:rsidR="00507831" w:rsidRPr="005C0A81" w:rsidRDefault="00507831" w:rsidP="005078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C0A81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Государственные праздники Республики Беларусь и их значение.</w:t>
      </w:r>
    </w:p>
    <w:p w:rsidR="000D391C" w:rsidRPr="007D556D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5C0A81">
        <w:rPr>
          <w:sz w:val="28"/>
          <w:szCs w:val="28"/>
        </w:rPr>
        <w:t xml:space="preserve">Основные этнические группы </w:t>
      </w:r>
      <w:r w:rsidR="007D556D" w:rsidRPr="005C0A81">
        <w:rPr>
          <w:sz w:val="28"/>
          <w:szCs w:val="28"/>
        </w:rPr>
        <w:t xml:space="preserve">в Беларуси и их </w:t>
      </w:r>
      <w:r w:rsidR="00C61E44" w:rsidRPr="005C0A81">
        <w:rPr>
          <w:sz w:val="28"/>
          <w:szCs w:val="28"/>
        </w:rPr>
        <w:t>историко-культурная</w:t>
      </w:r>
      <w:r w:rsidR="00C61E44">
        <w:rPr>
          <w:sz w:val="28"/>
          <w:szCs w:val="28"/>
        </w:rPr>
        <w:t xml:space="preserve"> </w:t>
      </w:r>
      <w:r w:rsidR="007D556D">
        <w:rPr>
          <w:sz w:val="28"/>
          <w:szCs w:val="28"/>
        </w:rPr>
        <w:t>характеристика.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символы Республики Беларусь: герб, флаг и гимн.</w:t>
      </w:r>
    </w:p>
    <w:p w:rsidR="000D391C" w:rsidRPr="00CF0C53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 w:rsidRPr="00CF0C53">
        <w:rPr>
          <w:sz w:val="28"/>
          <w:szCs w:val="28"/>
        </w:rPr>
        <w:t xml:space="preserve">Геополитическое положение Республики Беларусь в конце ХХ – начале </w:t>
      </w:r>
      <w:r w:rsidRPr="00CF0C53">
        <w:rPr>
          <w:sz w:val="28"/>
          <w:szCs w:val="28"/>
          <w:lang w:val="en-US"/>
        </w:rPr>
        <w:t>XXI</w:t>
      </w:r>
      <w:r w:rsidRPr="00CF0C53">
        <w:rPr>
          <w:sz w:val="28"/>
          <w:szCs w:val="28"/>
        </w:rPr>
        <w:t xml:space="preserve"> вв.</w:t>
      </w:r>
    </w:p>
    <w:p w:rsidR="000D391C" w:rsidRDefault="000D391C" w:rsidP="000D391C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приоритеты внешнеполитической деятельности Республики Беларусь на современном этапе.  </w:t>
      </w:r>
    </w:p>
    <w:sectPr w:rsidR="000D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E49"/>
    <w:multiLevelType w:val="multilevel"/>
    <w:tmpl w:val="C29EA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A"/>
    <w:rsid w:val="00043903"/>
    <w:rsid w:val="000461FD"/>
    <w:rsid w:val="000D391C"/>
    <w:rsid w:val="00111A3A"/>
    <w:rsid w:val="001456DF"/>
    <w:rsid w:val="002263E6"/>
    <w:rsid w:val="002538FE"/>
    <w:rsid w:val="0028527B"/>
    <w:rsid w:val="00364D15"/>
    <w:rsid w:val="0038422E"/>
    <w:rsid w:val="003E7A36"/>
    <w:rsid w:val="00507831"/>
    <w:rsid w:val="005C0A81"/>
    <w:rsid w:val="00657364"/>
    <w:rsid w:val="006724D1"/>
    <w:rsid w:val="00674F07"/>
    <w:rsid w:val="007D556D"/>
    <w:rsid w:val="0095180F"/>
    <w:rsid w:val="00A37A19"/>
    <w:rsid w:val="00BC498A"/>
    <w:rsid w:val="00C61E44"/>
    <w:rsid w:val="00C929B7"/>
    <w:rsid w:val="00DC0AD9"/>
    <w:rsid w:val="00F04CCB"/>
    <w:rsid w:val="00F67036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D391C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D391C"/>
    <w:pPr>
      <w:shd w:val="clear" w:color="auto" w:fill="FFFFFF"/>
      <w:spacing w:after="960" w:line="346" w:lineRule="exac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styleId="a4">
    <w:name w:val="List Paragraph"/>
    <w:basedOn w:val="a"/>
    <w:uiPriority w:val="34"/>
    <w:qFormat/>
    <w:rsid w:val="007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D391C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D391C"/>
    <w:pPr>
      <w:shd w:val="clear" w:color="auto" w:fill="FFFFFF"/>
      <w:spacing w:after="960" w:line="346" w:lineRule="exac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styleId="a4">
    <w:name w:val="List Paragraph"/>
    <w:basedOn w:val="a"/>
    <w:uiPriority w:val="34"/>
    <w:qFormat/>
    <w:rsid w:val="007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50430-A2EB-476E-8DE6-4B92326F894D}"/>
</file>

<file path=customXml/itemProps2.xml><?xml version="1.0" encoding="utf-8"?>
<ds:datastoreItem xmlns:ds="http://schemas.openxmlformats.org/officeDocument/2006/customXml" ds:itemID="{47EAE1C6-45FB-4886-8050-EEF932932494}"/>
</file>

<file path=customXml/itemProps3.xml><?xml version="1.0" encoding="utf-8"?>
<ds:datastoreItem xmlns:ds="http://schemas.openxmlformats.org/officeDocument/2006/customXml" ds:itemID="{E5D8C34E-CD4D-4FA5-9EF0-C21A4F009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Proleskovskaya</dc:creator>
  <cp:keywords/>
  <dc:description/>
  <cp:lastModifiedBy>User</cp:lastModifiedBy>
  <cp:revision>27</cp:revision>
  <cp:lastPrinted>2022-10-28T09:34:00Z</cp:lastPrinted>
  <dcterms:created xsi:type="dcterms:W3CDTF">2022-10-28T09:34:00Z</dcterms:created>
  <dcterms:modified xsi:type="dcterms:W3CDTF">2022-10-30T19:10:00Z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